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существующего объекта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Газораспределительные сети п. Новостройка Кемеровского района 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 I очереди»</w:t>
      </w:r>
      <w:r w:rsidR="00E5097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42399">
        <w:rPr>
          <w:rFonts w:ascii="Times New Roman" w:hAnsi="Times New Roman" w:cs="Times New Roman"/>
          <w:bCs/>
          <w:sz w:val="28"/>
          <w:szCs w:val="28"/>
        </w:rPr>
        <w:t>2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582D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D80492">
        <w:rPr>
          <w:rFonts w:ascii="Times New Roman" w:hAnsi="Times New Roman" w:cs="Times New Roman"/>
          <w:bCs/>
          <w:sz w:val="28"/>
          <w:szCs w:val="28"/>
        </w:rPr>
        <w:t>2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42 032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321214">
        <w:rPr>
          <w:rFonts w:ascii="Times New Roman" w:hAnsi="Times New Roman" w:cs="Times New Roman"/>
          <w:bCs/>
          <w:sz w:val="28"/>
          <w:szCs w:val="28"/>
        </w:rPr>
        <w:t>5</w:t>
      </w:r>
      <w:r w:rsidR="00D80492">
        <w:rPr>
          <w:rFonts w:ascii="Times New Roman" w:hAnsi="Times New Roman" w:cs="Times New Roman"/>
          <w:bCs/>
          <w:sz w:val="28"/>
          <w:szCs w:val="28"/>
        </w:rPr>
        <w:t>2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42:04:0341001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80492">
        <w:rPr>
          <w:rFonts w:ascii="Times New Roman" w:hAnsi="Times New Roman" w:cs="Times New Roman"/>
          <w:sz w:val="28"/>
          <w:szCs w:val="28"/>
        </w:rPr>
        <w:t>10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F739D3">
        <w:rPr>
          <w:rFonts w:ascii="Times New Roman" w:hAnsi="Times New Roman" w:cs="Times New Roman"/>
          <w:sz w:val="28"/>
          <w:szCs w:val="28"/>
        </w:rPr>
        <w:t>341001:4037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D80492">
        <w:rPr>
          <w:rFonts w:ascii="Times New Roman" w:hAnsi="Times New Roman" w:cs="Times New Roman"/>
          <w:sz w:val="28"/>
          <w:szCs w:val="28"/>
        </w:rPr>
        <w:t>27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D448D" w:rsidRPr="00AD448D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Березовское сельское поселение, п. Новостройка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834F5E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4F5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796154"/>
            <wp:effectExtent l="0" t="0" r="0" b="0"/>
            <wp:docPr id="2" name="Рисунок 2" descr="C:\Users\kultaeva.ag\Pictures\Screenshots\Снимок экрана (60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0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9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C1" w:rsidRDefault="003E33C1" w:rsidP="00F54F90">
      <w:pPr>
        <w:spacing w:after="0" w:line="240" w:lineRule="auto"/>
      </w:pPr>
      <w:r>
        <w:separator/>
      </w:r>
    </w:p>
  </w:endnote>
  <w:endnote w:type="continuationSeparator" w:id="0">
    <w:p w:rsidR="003E33C1" w:rsidRDefault="003E33C1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C1" w:rsidRDefault="003E33C1" w:rsidP="00F54F90">
      <w:pPr>
        <w:spacing w:after="0" w:line="240" w:lineRule="auto"/>
      </w:pPr>
      <w:r>
        <w:separator/>
      </w:r>
    </w:p>
  </w:footnote>
  <w:footnote w:type="continuationSeparator" w:id="0">
    <w:p w:rsidR="003E33C1" w:rsidRDefault="003E33C1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E33C1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4F5E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0492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77A2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48744-F064-4A5D-A50B-6AE6740F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238</cp:revision>
  <cp:lastPrinted>2025-01-18T10:31:00Z</cp:lastPrinted>
  <dcterms:created xsi:type="dcterms:W3CDTF">2019-03-01T06:54:00Z</dcterms:created>
  <dcterms:modified xsi:type="dcterms:W3CDTF">2025-03-24T05:55:00Z</dcterms:modified>
</cp:coreProperties>
</file>