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882BE2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</w:t>
      </w:r>
      <w:r w:rsidR="00A2338F">
        <w:rPr>
          <w:rFonts w:ascii="Times New Roman" w:hAnsi="Times New Roman" w:cs="Times New Roman"/>
          <w:sz w:val="28"/>
          <w:szCs w:val="28"/>
        </w:rPr>
        <w:t>предварительного согласования предоставления земельного участка в собственность за плату</w:t>
      </w:r>
      <w:r w:rsidR="003A23A0"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34664">
        <w:rPr>
          <w:rFonts w:ascii="Times New Roman" w:hAnsi="Times New Roman" w:cs="Times New Roman"/>
          <w:sz w:val="28"/>
          <w:szCs w:val="28"/>
        </w:rPr>
        <w:t xml:space="preserve">- </w:t>
      </w:r>
      <w:r w:rsidR="00A843E1">
        <w:rPr>
          <w:rFonts w:ascii="Times New Roman" w:hAnsi="Times New Roman" w:cs="Times New Roman"/>
          <w:sz w:val="28"/>
          <w:szCs w:val="28"/>
        </w:rPr>
        <w:t>1499</w:t>
      </w:r>
      <w:r w:rsidR="003A23A0"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23A0"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3A23A0" w:rsidRPr="004E41E1">
        <w:rPr>
          <w:rFonts w:ascii="Times New Roman" w:hAnsi="Times New Roman" w:cs="Times New Roman"/>
          <w:sz w:val="28"/>
          <w:szCs w:val="28"/>
        </w:rPr>
        <w:t>, расположенного по адресу: Российская Федерация, Кемеровская область - Кузбасс, Кемеровский муниципальный округ,</w:t>
      </w:r>
      <w:r w:rsidR="00E56792">
        <w:rPr>
          <w:rFonts w:ascii="Times New Roman" w:hAnsi="Times New Roman" w:cs="Times New Roman"/>
          <w:sz w:val="28"/>
          <w:szCs w:val="28"/>
        </w:rPr>
        <w:t xml:space="preserve"> </w:t>
      </w:r>
      <w:r w:rsidR="00D56AD6">
        <w:rPr>
          <w:rFonts w:ascii="Times New Roman" w:hAnsi="Times New Roman" w:cs="Times New Roman"/>
          <w:sz w:val="28"/>
          <w:szCs w:val="28"/>
        </w:rPr>
        <w:t>д</w:t>
      </w:r>
      <w:r w:rsidR="004666CC">
        <w:rPr>
          <w:rFonts w:ascii="Times New Roman" w:hAnsi="Times New Roman" w:cs="Times New Roman"/>
          <w:sz w:val="28"/>
          <w:szCs w:val="28"/>
        </w:rPr>
        <w:t xml:space="preserve">. </w:t>
      </w:r>
      <w:r w:rsidR="00672AAD">
        <w:rPr>
          <w:rFonts w:ascii="Times New Roman" w:hAnsi="Times New Roman" w:cs="Times New Roman"/>
          <w:sz w:val="28"/>
          <w:szCs w:val="28"/>
        </w:rPr>
        <w:t>Городок</w:t>
      </w:r>
      <w:r w:rsidR="00EC1BB7">
        <w:rPr>
          <w:rFonts w:ascii="Times New Roman" w:hAnsi="Times New Roman" w:cs="Times New Roman"/>
          <w:sz w:val="28"/>
          <w:szCs w:val="28"/>
        </w:rPr>
        <w:t xml:space="preserve">, </w:t>
      </w:r>
      <w:r w:rsidR="003A23A0"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="003A23A0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A23A0" w:rsidRPr="001A2254">
        <w:rPr>
          <w:rFonts w:ascii="Times New Roman" w:hAnsi="Times New Roman" w:cs="Times New Roman"/>
          <w:sz w:val="28"/>
          <w:szCs w:val="28"/>
        </w:rPr>
        <w:t>«</w:t>
      </w:r>
      <w:r w:rsidR="00672AAD">
        <w:rPr>
          <w:rFonts w:ascii="Times New Roman" w:hAnsi="Times New Roman" w:cs="Times New Roman"/>
          <w:sz w:val="28"/>
          <w:szCs w:val="28"/>
        </w:rPr>
        <w:t>ведение садоводства</w:t>
      </w:r>
      <w:r w:rsidR="003A23A0"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="003A23A0"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 w:rsidR="004B5405">
        <w:rPr>
          <w:rFonts w:ascii="Times New Roman" w:hAnsi="Times New Roman" w:cs="Times New Roman"/>
          <w:sz w:val="28"/>
          <w:szCs w:val="28"/>
        </w:rPr>
        <w:t>сельскохозяйственного использования</w:t>
      </w:r>
      <w:bookmarkStart w:id="0" w:name="_GoBack"/>
      <w:bookmarkEnd w:id="0"/>
      <w:r w:rsidR="003A23A0" w:rsidRPr="001A2254">
        <w:rPr>
          <w:rFonts w:ascii="Times New Roman" w:hAnsi="Times New Roman" w:cs="Times New Roman"/>
          <w:sz w:val="28"/>
          <w:szCs w:val="28"/>
        </w:rPr>
        <w:t>.</w:t>
      </w:r>
    </w:p>
    <w:p w:rsidR="00882BE2" w:rsidRDefault="00882BE2" w:rsidP="00882BE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30 дней со дня опубликования настоящего извещения граждане, заинтересованные в предоставлении указанного земельного участка вправе подавать заявления о намерении участвовать в аукционе по продаже права </w:t>
      </w:r>
      <w:r w:rsidR="00A2338F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672AAD">
        <w:rPr>
          <w:rFonts w:ascii="Times New Roman" w:hAnsi="Times New Roman" w:cs="Times New Roman"/>
          <w:sz w:val="28"/>
          <w:szCs w:val="28"/>
        </w:rPr>
        <w:t>26</w:t>
      </w:r>
      <w:r w:rsidR="00234664">
        <w:rPr>
          <w:rFonts w:ascii="Times New Roman" w:hAnsi="Times New Roman" w:cs="Times New Roman"/>
          <w:sz w:val="28"/>
          <w:szCs w:val="28"/>
        </w:rPr>
        <w:t>.</w:t>
      </w:r>
      <w:r w:rsidR="00641223">
        <w:rPr>
          <w:rFonts w:ascii="Times New Roman" w:hAnsi="Times New Roman" w:cs="Times New Roman"/>
          <w:sz w:val="28"/>
          <w:szCs w:val="28"/>
        </w:rPr>
        <w:t>0</w:t>
      </w:r>
      <w:r w:rsidR="00323FB2">
        <w:rPr>
          <w:rFonts w:ascii="Times New Roman" w:hAnsi="Times New Roman" w:cs="Times New Roman"/>
          <w:sz w:val="28"/>
          <w:szCs w:val="28"/>
        </w:rPr>
        <w:t>4</w:t>
      </w:r>
      <w:r w:rsidR="00234664">
        <w:rPr>
          <w:rFonts w:ascii="Times New Roman" w:hAnsi="Times New Roman" w:cs="Times New Roman"/>
          <w:sz w:val="28"/>
          <w:szCs w:val="28"/>
        </w:rPr>
        <w:t>.202</w:t>
      </w:r>
      <w:r w:rsidR="00641223">
        <w:rPr>
          <w:rFonts w:ascii="Times New Roman" w:hAnsi="Times New Roman" w:cs="Times New Roman"/>
          <w:sz w:val="28"/>
          <w:szCs w:val="28"/>
        </w:rPr>
        <w:t>5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173F1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C5353"/>
    <w:rsid w:val="001F4AA9"/>
    <w:rsid w:val="0020071F"/>
    <w:rsid w:val="002141FF"/>
    <w:rsid w:val="002268A0"/>
    <w:rsid w:val="00232B9B"/>
    <w:rsid w:val="00234664"/>
    <w:rsid w:val="0023550E"/>
    <w:rsid w:val="00246E34"/>
    <w:rsid w:val="002470D5"/>
    <w:rsid w:val="0024751B"/>
    <w:rsid w:val="0025280C"/>
    <w:rsid w:val="002540BC"/>
    <w:rsid w:val="0026049E"/>
    <w:rsid w:val="00263BC0"/>
    <w:rsid w:val="00265475"/>
    <w:rsid w:val="002667B3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3FB2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5405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B50A4"/>
    <w:rsid w:val="005D351D"/>
    <w:rsid w:val="005D4DCD"/>
    <w:rsid w:val="005E12A8"/>
    <w:rsid w:val="005F3BE2"/>
    <w:rsid w:val="005F43A7"/>
    <w:rsid w:val="0060511F"/>
    <w:rsid w:val="00606B9F"/>
    <w:rsid w:val="00606F4F"/>
    <w:rsid w:val="0061047B"/>
    <w:rsid w:val="00611E48"/>
    <w:rsid w:val="00620AF9"/>
    <w:rsid w:val="00621AF6"/>
    <w:rsid w:val="006239D7"/>
    <w:rsid w:val="0062561E"/>
    <w:rsid w:val="0063158B"/>
    <w:rsid w:val="00632CD3"/>
    <w:rsid w:val="00633C9F"/>
    <w:rsid w:val="00633F93"/>
    <w:rsid w:val="00635C11"/>
    <w:rsid w:val="00641223"/>
    <w:rsid w:val="00650B15"/>
    <w:rsid w:val="006512E3"/>
    <w:rsid w:val="0065376A"/>
    <w:rsid w:val="00654660"/>
    <w:rsid w:val="0065532B"/>
    <w:rsid w:val="00672AAD"/>
    <w:rsid w:val="006822A7"/>
    <w:rsid w:val="00683239"/>
    <w:rsid w:val="0068586E"/>
    <w:rsid w:val="006A1911"/>
    <w:rsid w:val="006B20DE"/>
    <w:rsid w:val="006B44B8"/>
    <w:rsid w:val="006C0F6C"/>
    <w:rsid w:val="006D1209"/>
    <w:rsid w:val="006E252C"/>
    <w:rsid w:val="006F05AC"/>
    <w:rsid w:val="006F3DB7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1E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821FD"/>
    <w:rsid w:val="00882BE2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338F"/>
    <w:rsid w:val="00A250D9"/>
    <w:rsid w:val="00A42827"/>
    <w:rsid w:val="00A60181"/>
    <w:rsid w:val="00A607D3"/>
    <w:rsid w:val="00A609B0"/>
    <w:rsid w:val="00A61E80"/>
    <w:rsid w:val="00A63350"/>
    <w:rsid w:val="00A63FBC"/>
    <w:rsid w:val="00A72B25"/>
    <w:rsid w:val="00A843E1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23A0"/>
    <w:rsid w:val="00C445E6"/>
    <w:rsid w:val="00C45EAD"/>
    <w:rsid w:val="00C50021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C419C"/>
    <w:rsid w:val="00CD1644"/>
    <w:rsid w:val="00CD2302"/>
    <w:rsid w:val="00CE64B3"/>
    <w:rsid w:val="00D044C4"/>
    <w:rsid w:val="00D06EE9"/>
    <w:rsid w:val="00D16203"/>
    <w:rsid w:val="00D21F7F"/>
    <w:rsid w:val="00D23B9F"/>
    <w:rsid w:val="00D2568B"/>
    <w:rsid w:val="00D27285"/>
    <w:rsid w:val="00D2768A"/>
    <w:rsid w:val="00D31BF3"/>
    <w:rsid w:val="00D52492"/>
    <w:rsid w:val="00D56AD6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E766E"/>
    <w:rsid w:val="00DF21F7"/>
    <w:rsid w:val="00DF328B"/>
    <w:rsid w:val="00E13E6D"/>
    <w:rsid w:val="00E21960"/>
    <w:rsid w:val="00E30CE8"/>
    <w:rsid w:val="00E32D15"/>
    <w:rsid w:val="00E5482A"/>
    <w:rsid w:val="00E56792"/>
    <w:rsid w:val="00E608D3"/>
    <w:rsid w:val="00E73D77"/>
    <w:rsid w:val="00E7754F"/>
    <w:rsid w:val="00E86FC2"/>
    <w:rsid w:val="00EC1BB7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87D20"/>
  <w15:docId w15:val="{B760E406-20F5-43BC-A85F-82D8F1B76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16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138</cp:revision>
  <cp:lastPrinted>2024-07-23T04:14:00Z</cp:lastPrinted>
  <dcterms:created xsi:type="dcterms:W3CDTF">2022-05-20T02:03:00Z</dcterms:created>
  <dcterms:modified xsi:type="dcterms:W3CDTF">2025-03-27T04:02:00Z</dcterms:modified>
</cp:coreProperties>
</file>